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92E" w:rsidRDefault="0089392E">
      <w:pPr>
        <w:jc w:val="center"/>
        <w:rPr>
          <w:b/>
          <w:sz w:val="72"/>
        </w:rPr>
      </w:pPr>
      <w:bookmarkStart w:id="0" w:name="_GoBack"/>
      <w:bookmarkEnd w:id="0"/>
    </w:p>
    <w:p w:rsidR="0089392E" w:rsidRDefault="0089392E">
      <w:pPr>
        <w:jc w:val="center"/>
        <w:rPr>
          <w:b/>
          <w:sz w:val="52"/>
        </w:rPr>
      </w:pPr>
    </w:p>
    <w:p w:rsidR="0089392E" w:rsidRDefault="0089392E">
      <w:pPr>
        <w:jc w:val="center"/>
        <w:rPr>
          <w:b/>
        </w:rPr>
      </w:pPr>
    </w:p>
    <w:p w:rsidR="0089392E" w:rsidRDefault="00AD623A">
      <w:pPr>
        <w:jc w:val="center"/>
        <w:rPr>
          <w:b/>
          <w:sz w:val="140"/>
        </w:rPr>
      </w:pPr>
      <w:r>
        <w:rPr>
          <w:rFonts w:cs="宋体" w:hint="eastAsia"/>
          <w:b/>
          <w:sz w:val="140"/>
        </w:rPr>
        <w:t>招标文件</w:t>
      </w:r>
    </w:p>
    <w:p w:rsidR="0089392E" w:rsidRDefault="0089392E">
      <w:pPr>
        <w:jc w:val="center"/>
      </w:pPr>
    </w:p>
    <w:p w:rsidR="0089392E" w:rsidRDefault="0089392E">
      <w:pPr>
        <w:jc w:val="center"/>
      </w:pPr>
    </w:p>
    <w:p w:rsidR="0089392E" w:rsidRDefault="0089392E">
      <w:pPr>
        <w:jc w:val="center"/>
      </w:pPr>
    </w:p>
    <w:p w:rsidR="0089392E" w:rsidRDefault="0089392E">
      <w:pPr>
        <w:jc w:val="center"/>
      </w:pPr>
    </w:p>
    <w:p w:rsidR="0089392E" w:rsidRDefault="0089392E">
      <w:pPr>
        <w:jc w:val="center"/>
      </w:pPr>
    </w:p>
    <w:p w:rsidR="0089392E" w:rsidRDefault="0089392E">
      <w:pPr>
        <w:jc w:val="center"/>
      </w:pPr>
    </w:p>
    <w:p w:rsidR="0089392E" w:rsidRDefault="0089392E">
      <w:pPr>
        <w:jc w:val="center"/>
      </w:pPr>
    </w:p>
    <w:p w:rsidR="0089392E" w:rsidRDefault="0089392E">
      <w:pPr>
        <w:jc w:val="center"/>
      </w:pPr>
    </w:p>
    <w:p w:rsidR="0089392E" w:rsidRDefault="0089392E">
      <w:pPr>
        <w:jc w:val="center"/>
      </w:pPr>
    </w:p>
    <w:p w:rsidR="0089392E" w:rsidRDefault="0089392E"/>
    <w:p w:rsidR="0089392E" w:rsidRDefault="00AD623A" w:rsidP="00926D45">
      <w:pPr>
        <w:ind w:firstLineChars="600" w:firstLine="1687"/>
        <w:rPr>
          <w:u w:val="single"/>
        </w:rPr>
      </w:pPr>
      <w:r>
        <w:rPr>
          <w:rFonts w:cs="宋体" w:hint="eastAsia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 </w:t>
      </w:r>
      <w:r w:rsidR="00926D45">
        <w:rPr>
          <w:rFonts w:hint="eastAsia"/>
          <w:sz w:val="28"/>
          <w:u w:val="single"/>
        </w:rPr>
        <w:t xml:space="preserve">         </w:t>
      </w:r>
      <w:r w:rsidR="00926D45">
        <w:rPr>
          <w:rFonts w:hint="eastAsia"/>
          <w:sz w:val="28"/>
          <w:u w:val="single"/>
        </w:rPr>
        <w:t>空调</w:t>
      </w:r>
      <w:r w:rsidR="00926D45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</w:t>
      </w:r>
      <w:r w:rsidR="00926D45">
        <w:rPr>
          <w:rFonts w:hint="eastAsia"/>
          <w:sz w:val="28"/>
          <w:u w:val="single"/>
        </w:rPr>
        <w:t xml:space="preserve">   </w:t>
      </w:r>
    </w:p>
    <w:p w:rsidR="0089392E" w:rsidRDefault="0089392E">
      <w:pPr>
        <w:ind w:firstLine="1570"/>
        <w:jc w:val="center"/>
        <w:rPr>
          <w:b/>
          <w:sz w:val="28"/>
        </w:rPr>
      </w:pPr>
    </w:p>
    <w:p w:rsidR="0089392E" w:rsidRDefault="00AD623A" w:rsidP="00926D45">
      <w:pPr>
        <w:ind w:firstLineChars="600" w:firstLine="1687"/>
        <w:rPr>
          <w:sz w:val="28"/>
          <w:u w:val="single"/>
        </w:rPr>
      </w:pPr>
      <w:r>
        <w:rPr>
          <w:rFonts w:cs="宋体" w:hint="eastAsia"/>
          <w:b/>
          <w:sz w:val="28"/>
        </w:rPr>
        <w:t>计划令号：</w:t>
      </w:r>
      <w:r>
        <w:rPr>
          <w:rFonts w:hint="eastAsia"/>
          <w:sz w:val="28"/>
          <w:u w:val="single"/>
        </w:rPr>
        <w:t xml:space="preserve">      </w:t>
      </w:r>
      <w:r w:rsidR="00926D45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      </w:t>
      </w:r>
    </w:p>
    <w:p w:rsidR="0089392E" w:rsidRDefault="0089392E" w:rsidP="00926D45">
      <w:pPr>
        <w:ind w:firstLineChars="600" w:firstLine="1687"/>
        <w:rPr>
          <w:b/>
          <w:sz w:val="28"/>
        </w:rPr>
      </w:pPr>
    </w:p>
    <w:p w:rsidR="0089392E" w:rsidRDefault="00AD623A" w:rsidP="00926D45">
      <w:pPr>
        <w:ind w:firstLineChars="600" w:firstLine="1687"/>
        <w:rPr>
          <w:sz w:val="28"/>
        </w:rPr>
      </w:pPr>
      <w:r>
        <w:rPr>
          <w:rFonts w:cs="宋体" w:hint="eastAsia"/>
          <w:b/>
          <w:sz w:val="28"/>
        </w:rPr>
        <w:t>招标单位：</w:t>
      </w:r>
      <w:r w:rsidR="00926D45">
        <w:rPr>
          <w:rFonts w:cs="宋体" w:hint="eastAsia"/>
          <w:sz w:val="28"/>
          <w:u w:val="single"/>
        </w:rPr>
        <w:t xml:space="preserve"> </w:t>
      </w:r>
      <w:r>
        <w:rPr>
          <w:rFonts w:cs="宋体" w:hint="eastAsia"/>
          <w:sz w:val="28"/>
          <w:u w:val="single"/>
        </w:rPr>
        <w:t>贵</w:t>
      </w:r>
      <w:r>
        <w:rPr>
          <w:rFonts w:cs="宋体" w:hint="eastAsia"/>
          <w:sz w:val="28"/>
          <w:u w:val="single"/>
        </w:rPr>
        <w:t>州航天林泉电机有限公司</w:t>
      </w:r>
      <w:r w:rsidR="00926D45">
        <w:rPr>
          <w:rFonts w:cs="宋体" w:hint="eastAsia"/>
          <w:sz w:val="28"/>
          <w:u w:val="single"/>
        </w:rPr>
        <w:t xml:space="preserve"> </w:t>
      </w:r>
    </w:p>
    <w:p w:rsidR="0089392E" w:rsidRDefault="0089392E">
      <w:pPr>
        <w:jc w:val="center"/>
      </w:pPr>
    </w:p>
    <w:p w:rsidR="0089392E" w:rsidRDefault="0089392E">
      <w:pPr>
        <w:jc w:val="center"/>
      </w:pPr>
    </w:p>
    <w:p w:rsidR="0089392E" w:rsidRDefault="0089392E">
      <w:pPr>
        <w:jc w:val="center"/>
      </w:pPr>
    </w:p>
    <w:p w:rsidR="0089392E" w:rsidRDefault="0089392E">
      <w:pPr>
        <w:jc w:val="center"/>
      </w:pPr>
    </w:p>
    <w:p w:rsidR="0089392E" w:rsidRDefault="0089392E">
      <w:pPr>
        <w:jc w:val="center"/>
      </w:pPr>
    </w:p>
    <w:p w:rsidR="0089392E" w:rsidRDefault="0089392E">
      <w:pPr>
        <w:tabs>
          <w:tab w:val="left" w:pos="1440"/>
          <w:tab w:val="left" w:pos="1620"/>
        </w:tabs>
        <w:spacing w:line="360" w:lineRule="auto"/>
        <w:jc w:val="center"/>
      </w:pPr>
    </w:p>
    <w:p w:rsidR="0089392E" w:rsidRDefault="0089392E">
      <w:pPr>
        <w:tabs>
          <w:tab w:val="left" w:pos="1440"/>
          <w:tab w:val="left" w:pos="1620"/>
        </w:tabs>
        <w:spacing w:line="360" w:lineRule="auto"/>
        <w:jc w:val="center"/>
      </w:pPr>
    </w:p>
    <w:p w:rsidR="0089392E" w:rsidRDefault="0089392E">
      <w:pPr>
        <w:spacing w:line="360" w:lineRule="auto"/>
        <w:rPr>
          <w:rFonts w:ascii="宋体" w:hAnsi="宋体"/>
        </w:rPr>
        <w:sectPr w:rsidR="0089392E">
          <w:pgSz w:w="11906" w:h="16838"/>
          <w:pgMar w:top="1418" w:right="1418" w:bottom="1293" w:left="1418" w:header="851" w:footer="454" w:gutter="284"/>
          <w:cols w:space="720"/>
          <w:docGrid w:type="linesAndChars" w:linePitch="312"/>
        </w:sectPr>
      </w:pPr>
    </w:p>
    <w:p w:rsidR="0089392E" w:rsidRDefault="00AD623A">
      <w:pPr>
        <w:spacing w:line="360" w:lineRule="auto"/>
        <w:jc w:val="center"/>
        <w:rPr>
          <w:b/>
          <w:sz w:val="10"/>
        </w:rPr>
      </w:pPr>
      <w:r>
        <w:rPr>
          <w:rFonts w:cs="宋体" w:hint="eastAsia"/>
          <w:b/>
          <w:sz w:val="32"/>
        </w:rPr>
        <w:lastRenderedPageBreak/>
        <w:t>第一部分投标邀请</w:t>
      </w:r>
    </w:p>
    <w:p w:rsidR="0089392E" w:rsidRDefault="00AD623A">
      <w:pPr>
        <w:spacing w:line="360" w:lineRule="auto"/>
        <w:ind w:firstLineChars="200" w:firstLine="482"/>
        <w:rPr>
          <w:sz w:val="24"/>
        </w:rPr>
      </w:pPr>
      <w:r>
        <w:rPr>
          <w:rFonts w:cs="宋体" w:hint="eastAsia"/>
          <w:b/>
          <w:sz w:val="24"/>
          <w:u w:val="single"/>
        </w:rPr>
        <w:t>贵州航天林泉电机有限公司</w:t>
      </w:r>
      <w:r>
        <w:rPr>
          <w:rFonts w:cs="宋体" w:hint="eastAsia"/>
          <w:sz w:val="24"/>
        </w:rPr>
        <w:t>（以下称“招标人”）对</w:t>
      </w:r>
      <w:r w:rsidR="00926D45">
        <w:rPr>
          <w:rFonts w:hint="eastAsia"/>
          <w:b/>
          <w:bCs/>
          <w:sz w:val="28"/>
          <w:u w:val="single"/>
        </w:rPr>
        <w:t>空调</w:t>
      </w:r>
      <w:r>
        <w:rPr>
          <w:rFonts w:cs="宋体" w:hint="eastAsia"/>
          <w:sz w:val="24"/>
        </w:rPr>
        <w:t>项目进行招标。招标情况如下：</w:t>
      </w:r>
    </w:p>
    <w:p w:rsidR="0089392E" w:rsidRDefault="00AD623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cs="宋体" w:hint="eastAsia"/>
          <w:sz w:val="24"/>
        </w:rPr>
        <w:t>招标货物名称：</w:t>
      </w:r>
      <w:r w:rsidR="00926D45">
        <w:rPr>
          <w:rFonts w:hint="eastAsia"/>
          <w:sz w:val="28"/>
          <w:u w:val="single"/>
        </w:rPr>
        <w:t>空调</w:t>
      </w:r>
    </w:p>
    <w:p w:rsidR="0089392E" w:rsidRDefault="00AD623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cs="宋体" w:hint="eastAsia"/>
          <w:sz w:val="24"/>
        </w:rPr>
        <w:t>数量：</w:t>
      </w:r>
      <w:r w:rsidR="009639DC">
        <w:rPr>
          <w:rFonts w:cs="宋体" w:hint="eastAsia"/>
          <w:sz w:val="24"/>
        </w:rPr>
        <w:t>4</w:t>
      </w:r>
    </w:p>
    <w:p w:rsidR="0089392E" w:rsidRDefault="00AD623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cs="宋体" w:hint="eastAsia"/>
          <w:sz w:val="24"/>
        </w:rPr>
        <w:t>主要技术规格：见本招标文件第二部分</w:t>
      </w:r>
    </w:p>
    <w:p w:rsidR="0089392E" w:rsidRDefault="00AD623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cs="宋体" w:hint="eastAsia"/>
          <w:bCs/>
          <w:sz w:val="24"/>
        </w:rPr>
        <w:t>交货地点：</w:t>
      </w:r>
      <w:r>
        <w:rPr>
          <w:rFonts w:cs="宋体" w:hint="eastAsia"/>
          <w:sz w:val="24"/>
        </w:rPr>
        <w:t>招标人</w:t>
      </w:r>
      <w:r>
        <w:rPr>
          <w:rFonts w:cs="宋体" w:hint="eastAsia"/>
          <w:bCs/>
          <w:sz w:val="24"/>
        </w:rPr>
        <w:t>指定</w:t>
      </w:r>
    </w:p>
    <w:p w:rsidR="0089392E" w:rsidRDefault="00AD623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cs="宋体" w:hint="eastAsia"/>
          <w:bCs/>
          <w:sz w:val="24"/>
        </w:rPr>
        <w:t>商务材料：营业执照、纳税证明、相关资质证明、业绩证明材料、交货周期、售后服务等</w:t>
      </w:r>
    </w:p>
    <w:p w:rsidR="0089392E" w:rsidRDefault="00AD623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cs="宋体" w:hint="eastAsia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cs="宋体" w:hint="eastAsia"/>
          <w:sz w:val="24"/>
          <w:highlight w:val="yellow"/>
        </w:rPr>
        <w:t>年</w:t>
      </w:r>
      <w:r>
        <w:rPr>
          <w:rFonts w:cs="宋体" w:hint="eastAsia"/>
          <w:sz w:val="24"/>
          <w:highlight w:val="yellow"/>
        </w:rPr>
        <w:t>7</w:t>
      </w:r>
      <w:r>
        <w:rPr>
          <w:rFonts w:cs="宋体" w:hint="eastAsia"/>
          <w:sz w:val="24"/>
          <w:highlight w:val="yellow"/>
        </w:rPr>
        <w:t>月</w:t>
      </w:r>
      <w:r w:rsidR="00926D45">
        <w:rPr>
          <w:rFonts w:cs="宋体" w:hint="eastAsia"/>
          <w:sz w:val="24"/>
          <w:highlight w:val="yellow"/>
        </w:rPr>
        <w:t>8</w:t>
      </w:r>
      <w:r>
        <w:rPr>
          <w:rFonts w:cs="宋体" w:hint="eastAsia"/>
          <w:sz w:val="24"/>
          <w:highlight w:val="yellow"/>
        </w:rPr>
        <w:t>日</w:t>
      </w:r>
      <w:r>
        <w:rPr>
          <w:rFonts w:cs="宋体" w:hint="eastAsia"/>
          <w:sz w:val="24"/>
        </w:rPr>
        <w:t>，</w:t>
      </w:r>
      <w:r>
        <w:rPr>
          <w:rFonts w:cs="宋体" w:hint="eastAsia"/>
          <w:sz w:val="24"/>
        </w:rPr>
        <w:t>逾期收到或不符合规定的投标文件恕不接受</w:t>
      </w:r>
    </w:p>
    <w:p w:rsidR="0089392E" w:rsidRDefault="00AD623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cs="宋体" w:hint="eastAsia"/>
          <w:sz w:val="24"/>
        </w:rPr>
        <w:t>开标时间、地点：</w:t>
      </w:r>
      <w:r>
        <w:rPr>
          <w:rFonts w:hint="eastAsia"/>
          <w:sz w:val="24"/>
        </w:rPr>
        <w:t>投标截止后</w:t>
      </w:r>
      <w:r>
        <w:rPr>
          <w:rFonts w:hint="eastAsia"/>
          <w:sz w:val="24"/>
          <w:highlight w:val="yellow"/>
        </w:rPr>
        <w:t>一个月内</w:t>
      </w:r>
      <w:r>
        <w:rPr>
          <w:rFonts w:cs="宋体" w:hint="eastAsia"/>
          <w:sz w:val="24"/>
        </w:rPr>
        <w:t>于贵州航天林泉电机有限公司会议室</w:t>
      </w:r>
    </w:p>
    <w:p w:rsidR="0089392E" w:rsidRDefault="00AD623A">
      <w:pPr>
        <w:numPr>
          <w:ilvl w:val="0"/>
          <w:numId w:val="2"/>
        </w:numPr>
        <w:spacing w:line="360" w:lineRule="auto"/>
        <w:ind w:left="420" w:firstLine="0"/>
        <w:rPr>
          <w:rFonts w:cs="宋体"/>
          <w:sz w:val="24"/>
        </w:rPr>
      </w:pPr>
      <w:r>
        <w:rPr>
          <w:rFonts w:cs="宋体" w:hint="eastAsia"/>
          <w:sz w:val="24"/>
        </w:rPr>
        <w:t>设备付款方式</w:t>
      </w:r>
    </w:p>
    <w:p w:rsidR="0089392E" w:rsidRDefault="00AD623A">
      <w:pPr>
        <w:spacing w:line="360" w:lineRule="auto"/>
        <w:ind w:left="420"/>
        <w:rPr>
          <w:rFonts w:cs="宋体"/>
          <w:sz w:val="24"/>
        </w:rPr>
      </w:pPr>
      <w:r>
        <w:rPr>
          <w:rFonts w:cs="宋体" w:hint="eastAsia"/>
          <w:sz w:val="24"/>
        </w:rPr>
        <w:t>本次招标对中标价的设备款付款方式原则上为招标方预付款</w:t>
      </w:r>
      <w:r>
        <w:rPr>
          <w:rFonts w:cs="宋体" w:hint="eastAsia"/>
          <w:sz w:val="24"/>
        </w:rPr>
        <w:t>30%</w:t>
      </w:r>
      <w:r>
        <w:rPr>
          <w:rFonts w:cs="宋体" w:hint="eastAsia"/>
          <w:sz w:val="24"/>
        </w:rPr>
        <w:t>，设备到位安装调试合格后付款</w:t>
      </w:r>
      <w:r>
        <w:rPr>
          <w:rFonts w:cs="宋体" w:hint="eastAsia"/>
          <w:sz w:val="24"/>
        </w:rPr>
        <w:t>60%</w:t>
      </w:r>
      <w:r>
        <w:rPr>
          <w:rFonts w:cs="宋体" w:hint="eastAsia"/>
          <w:sz w:val="24"/>
        </w:rPr>
        <w:t>，设备质保期一年满后</w:t>
      </w:r>
      <w:r>
        <w:rPr>
          <w:rFonts w:cs="宋体" w:hint="eastAsia"/>
          <w:sz w:val="24"/>
        </w:rPr>
        <w:t>10</w:t>
      </w:r>
      <w:r>
        <w:rPr>
          <w:rFonts w:cs="宋体" w:hint="eastAsia"/>
          <w:sz w:val="24"/>
        </w:rPr>
        <w:t>日内付</w:t>
      </w:r>
      <w:r>
        <w:rPr>
          <w:rFonts w:cs="宋体" w:hint="eastAsia"/>
          <w:sz w:val="24"/>
        </w:rPr>
        <w:t>10%</w:t>
      </w:r>
      <w:r>
        <w:rPr>
          <w:rFonts w:cs="宋体" w:hint="eastAsia"/>
          <w:sz w:val="24"/>
        </w:rPr>
        <w:t>的余款。</w:t>
      </w:r>
    </w:p>
    <w:p w:rsidR="0089392E" w:rsidRDefault="00AD623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cs="宋体" w:hint="eastAsia"/>
          <w:sz w:val="24"/>
        </w:rPr>
        <w:t>企业名称及地址</w:t>
      </w:r>
    </w:p>
    <w:p w:rsidR="0089392E" w:rsidRDefault="00AD623A">
      <w:pPr>
        <w:spacing w:line="360" w:lineRule="auto"/>
        <w:ind w:left="420"/>
        <w:rPr>
          <w:sz w:val="24"/>
        </w:rPr>
      </w:pPr>
      <w:r>
        <w:rPr>
          <w:rFonts w:cs="宋体" w:hint="eastAsia"/>
          <w:sz w:val="24"/>
        </w:rPr>
        <w:t>企业名称：贵州航天林泉电机有限公司</w:t>
      </w:r>
    </w:p>
    <w:p w:rsidR="0089392E" w:rsidRDefault="00AD623A">
      <w:pPr>
        <w:spacing w:line="360" w:lineRule="auto"/>
        <w:ind w:left="420"/>
        <w:rPr>
          <w:rFonts w:cs="宋体"/>
          <w:sz w:val="24"/>
        </w:rPr>
      </w:pPr>
      <w:r>
        <w:rPr>
          <w:rFonts w:cs="宋体" w:hint="eastAsia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cs="宋体" w:hint="eastAsia"/>
          <w:sz w:val="24"/>
        </w:rPr>
        <w:t>号林泉科技园区</w:t>
      </w:r>
    </w:p>
    <w:p w:rsidR="0089392E" w:rsidRDefault="00AD623A">
      <w:pPr>
        <w:spacing w:line="360" w:lineRule="auto"/>
        <w:ind w:left="420"/>
        <w:rPr>
          <w:sz w:val="24"/>
          <w:highlight w:val="yellow"/>
        </w:rPr>
      </w:pPr>
      <w:r>
        <w:rPr>
          <w:rFonts w:hint="eastAsia"/>
          <w:sz w:val="24"/>
        </w:rPr>
        <w:t>10</w:t>
      </w:r>
      <w:r>
        <w:rPr>
          <w:rFonts w:cs="宋体" w:hint="eastAsia"/>
          <w:sz w:val="24"/>
        </w:rPr>
        <w:t>、</w:t>
      </w:r>
      <w:r>
        <w:rPr>
          <w:rStyle w:val="a8"/>
          <w:rFonts w:ascii="宋体" w:hAnsi="宋体" w:cs="宋体" w:hint="eastAsia"/>
          <w:color w:val="C0392B"/>
          <w:sz w:val="24"/>
        </w:rPr>
        <w:t>请务必上传电子版投标文</w:t>
      </w:r>
      <w:r>
        <w:rPr>
          <w:rStyle w:val="a8"/>
          <w:rFonts w:ascii="宋体" w:hAnsi="宋体" w:cs="宋体" w:hint="eastAsia"/>
          <w:color w:val="C0392B"/>
          <w:sz w:val="24"/>
        </w:rPr>
        <w:t>件。纸质版投标书一正二副用快递投寄到我公司，</w:t>
      </w:r>
      <w:r>
        <w:rPr>
          <w:rStyle w:val="a8"/>
          <w:rFonts w:ascii="宋体" w:hAnsi="宋体" w:cs="宋体" w:hint="eastAsia"/>
          <w:color w:val="C0392B"/>
          <w:sz w:val="24"/>
          <w:shd w:val="clear" w:color="auto" w:fill="F1C40F"/>
        </w:rPr>
        <w:t>封面（密封条外）写明项目名称及计划令号等必要信息</w:t>
      </w:r>
      <w:r>
        <w:rPr>
          <w:rStyle w:val="a8"/>
          <w:rFonts w:ascii="宋体" w:hAnsi="宋体" w:cs="宋体" w:hint="eastAsia"/>
          <w:color w:val="C0392B"/>
          <w:sz w:val="24"/>
        </w:rPr>
        <w:t>！！！</w:t>
      </w:r>
      <w:r>
        <w:rPr>
          <w:rFonts w:cs="宋体" w:hint="eastAsia"/>
          <w:color w:val="000000"/>
          <w:sz w:val="24"/>
        </w:rPr>
        <w:t>供应商不到现场参加开标。</w:t>
      </w:r>
    </w:p>
    <w:p w:rsidR="0089392E" w:rsidRDefault="00AD623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cs="宋体" w:hint="eastAsia"/>
          <w:sz w:val="24"/>
        </w:rPr>
        <w:t>、联系方式：</w:t>
      </w:r>
    </w:p>
    <w:p w:rsidR="0089392E" w:rsidRDefault="00AD623A">
      <w:pPr>
        <w:spacing w:line="360" w:lineRule="auto"/>
        <w:ind w:left="780"/>
        <w:rPr>
          <w:sz w:val="24"/>
        </w:rPr>
      </w:pPr>
      <w:r>
        <w:rPr>
          <w:rFonts w:cs="宋体" w:hint="eastAsia"/>
          <w:sz w:val="24"/>
        </w:rPr>
        <w:t>单位名称：</w:t>
      </w:r>
      <w:r>
        <w:rPr>
          <w:rFonts w:cs="宋体" w:hint="eastAsia"/>
          <w:sz w:val="24"/>
          <w:szCs w:val="20"/>
        </w:rPr>
        <w:t>贵州航天林泉电机有限公司</w:t>
      </w:r>
    </w:p>
    <w:p w:rsidR="0089392E" w:rsidRDefault="00AD623A">
      <w:pPr>
        <w:spacing w:line="360" w:lineRule="auto"/>
        <w:ind w:left="780"/>
        <w:rPr>
          <w:sz w:val="24"/>
        </w:rPr>
      </w:pPr>
      <w:r>
        <w:rPr>
          <w:rFonts w:cs="宋体" w:hint="eastAsia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cs="宋体" w:hint="eastAsia"/>
          <w:sz w:val="24"/>
        </w:rPr>
        <w:t>号林泉科技园区</w:t>
      </w:r>
    </w:p>
    <w:p w:rsidR="0089392E" w:rsidRDefault="00AD623A">
      <w:pPr>
        <w:spacing w:line="360" w:lineRule="auto"/>
        <w:ind w:left="780"/>
        <w:rPr>
          <w:rFonts w:cs="宋体"/>
          <w:sz w:val="24"/>
        </w:rPr>
      </w:pPr>
      <w:r>
        <w:rPr>
          <w:rFonts w:cs="宋体" w:hint="eastAsia"/>
          <w:sz w:val="24"/>
        </w:rPr>
        <w:t>联系人：</w:t>
      </w:r>
      <w:r>
        <w:rPr>
          <w:rFonts w:cs="宋体" w:hint="eastAsia"/>
          <w:sz w:val="24"/>
        </w:rPr>
        <w:t>龙孟伟（</w:t>
      </w:r>
      <w:r>
        <w:rPr>
          <w:rFonts w:cs="宋体" w:hint="eastAsia"/>
          <w:sz w:val="24"/>
        </w:rPr>
        <w:t>18085598229</w:t>
      </w:r>
      <w:r>
        <w:rPr>
          <w:rFonts w:cs="宋体" w:hint="eastAsia"/>
          <w:sz w:val="24"/>
        </w:rPr>
        <w:t>）；</w:t>
      </w:r>
      <w:r w:rsidR="00926D45">
        <w:rPr>
          <w:rFonts w:cs="宋体"/>
          <w:sz w:val="24"/>
        </w:rPr>
        <w:t xml:space="preserve"> </w:t>
      </w:r>
    </w:p>
    <w:p w:rsidR="00926D45" w:rsidRDefault="00AD623A">
      <w:pPr>
        <w:spacing w:line="360" w:lineRule="auto"/>
        <w:ind w:leftChars="1824" w:left="5030" w:hangingChars="500" w:hanging="1200"/>
        <w:rPr>
          <w:rFonts w:cs="宋体" w:hint="eastAsia"/>
          <w:sz w:val="24"/>
        </w:rPr>
      </w:pPr>
      <w:r>
        <w:rPr>
          <w:rFonts w:cs="宋体" w:hint="eastAsia"/>
          <w:sz w:val="24"/>
        </w:rPr>
        <w:t>招标机构：贵州航天林泉电机有限公司</w:t>
      </w:r>
    </w:p>
    <w:p w:rsidR="0089392E" w:rsidRDefault="00926D45">
      <w:pPr>
        <w:spacing w:line="360" w:lineRule="auto"/>
        <w:ind w:leftChars="1824" w:left="5030" w:hangingChars="500" w:hanging="1200"/>
        <w:rPr>
          <w:rFonts w:cs="宋体"/>
          <w:sz w:val="24"/>
        </w:rPr>
      </w:pPr>
      <w:r>
        <w:rPr>
          <w:rFonts w:cs="宋体" w:hint="eastAsia"/>
          <w:sz w:val="24"/>
        </w:rPr>
        <w:t xml:space="preserve">       </w:t>
      </w:r>
      <w:r w:rsidR="00AD623A">
        <w:rPr>
          <w:rFonts w:cs="宋体" w:hint="eastAsia"/>
          <w:sz w:val="24"/>
        </w:rPr>
        <w:t>202</w:t>
      </w:r>
      <w:r w:rsidR="00AD623A">
        <w:rPr>
          <w:rFonts w:cs="宋体" w:hint="eastAsia"/>
          <w:sz w:val="24"/>
        </w:rPr>
        <w:t>2</w:t>
      </w:r>
      <w:r w:rsidR="00AD623A">
        <w:rPr>
          <w:rFonts w:cs="宋体" w:hint="eastAsia"/>
          <w:sz w:val="24"/>
        </w:rPr>
        <w:t>年</w:t>
      </w:r>
      <w:r>
        <w:rPr>
          <w:rFonts w:cs="宋体" w:hint="eastAsia"/>
          <w:sz w:val="24"/>
        </w:rPr>
        <w:t>07</w:t>
      </w:r>
      <w:r w:rsidR="00AD623A">
        <w:rPr>
          <w:rFonts w:cs="宋体" w:hint="eastAsia"/>
          <w:sz w:val="24"/>
        </w:rPr>
        <w:t>月</w:t>
      </w:r>
      <w:r>
        <w:rPr>
          <w:rFonts w:cs="宋体" w:hint="eastAsia"/>
          <w:sz w:val="24"/>
        </w:rPr>
        <w:t>01</w:t>
      </w:r>
      <w:r w:rsidR="00AD623A">
        <w:rPr>
          <w:rFonts w:cs="宋体" w:hint="eastAsia"/>
          <w:sz w:val="24"/>
        </w:rPr>
        <w:t>日</w:t>
      </w:r>
    </w:p>
    <w:p w:rsidR="0089392E" w:rsidRDefault="0089392E">
      <w:pPr>
        <w:spacing w:line="360" w:lineRule="auto"/>
        <w:rPr>
          <w:sz w:val="24"/>
        </w:rPr>
      </w:pPr>
    </w:p>
    <w:p w:rsidR="0089392E" w:rsidRDefault="00AD623A">
      <w:pPr>
        <w:spacing w:line="360" w:lineRule="auto"/>
        <w:jc w:val="center"/>
        <w:rPr>
          <w:b/>
          <w:color w:val="000000"/>
          <w:sz w:val="32"/>
        </w:rPr>
      </w:pPr>
      <w:r>
        <w:rPr>
          <w:rFonts w:cs="宋体" w:hint="eastAsia"/>
          <w:b/>
          <w:color w:val="000000"/>
          <w:sz w:val="32"/>
        </w:rPr>
        <w:lastRenderedPageBreak/>
        <w:t>第二部分</w:t>
      </w:r>
      <w:r>
        <w:rPr>
          <w:rFonts w:hint="eastAsia"/>
          <w:b/>
          <w:color w:val="000000"/>
          <w:sz w:val="32"/>
        </w:rPr>
        <w:t>项目</w:t>
      </w:r>
      <w:r>
        <w:rPr>
          <w:rFonts w:cs="宋体" w:hint="eastAsia"/>
          <w:b/>
          <w:color w:val="000000"/>
          <w:sz w:val="32"/>
        </w:rPr>
        <w:t>要求</w:t>
      </w:r>
    </w:p>
    <w:p w:rsidR="0089392E" w:rsidRDefault="00AD623A">
      <w:pPr>
        <w:pStyle w:val="2"/>
        <w:spacing w:line="360" w:lineRule="auto"/>
        <w:ind w:firstLineChars="0" w:firstLine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1.</w:t>
      </w:r>
      <w:r>
        <w:rPr>
          <w:rFonts w:asciiTheme="minorEastAsia" w:hAnsiTheme="minorEastAsia" w:hint="eastAsia"/>
          <w:b/>
          <w:sz w:val="24"/>
        </w:rPr>
        <w:t>设备名称</w:t>
      </w:r>
    </w:p>
    <w:p w:rsidR="0089392E" w:rsidRDefault="00926D45">
      <w:pPr>
        <w:spacing w:line="360" w:lineRule="auto"/>
        <w:ind w:left="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空调</w:t>
      </w:r>
    </w:p>
    <w:p w:rsidR="0089392E" w:rsidRDefault="00AD623A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</w:t>
      </w:r>
      <w:r>
        <w:rPr>
          <w:rFonts w:asciiTheme="minorEastAsia" w:hAnsiTheme="minorEastAsia" w:hint="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技术要求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功率:5匹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工作方式:定频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空调冷暖方式:冷暖电辅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颜色分类:定金5匹天花机(380V)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 xml:space="preserve">毛重: </w:t>
      </w:r>
      <w:r>
        <w:rPr>
          <w:rFonts w:asciiTheme="minorEastAsia" w:hAnsiTheme="minorEastAsia" w:hint="eastAsia"/>
          <w:sz w:val="24"/>
        </w:rPr>
        <w:t>≤</w:t>
      </w:r>
      <w:r w:rsidRPr="00926D45">
        <w:rPr>
          <w:rFonts w:asciiTheme="minorEastAsia" w:hAnsiTheme="minorEastAsia" w:hint="eastAsia"/>
          <w:sz w:val="24"/>
        </w:rPr>
        <w:t>78kg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 xml:space="preserve">包装尺寸: </w:t>
      </w:r>
      <w:r>
        <w:rPr>
          <w:rFonts w:asciiTheme="minorEastAsia" w:hAnsiTheme="minorEastAsia" w:hint="eastAsia"/>
          <w:sz w:val="24"/>
        </w:rPr>
        <w:t>≤</w:t>
      </w:r>
      <w:r w:rsidRPr="00926D45">
        <w:rPr>
          <w:rFonts w:asciiTheme="minorEastAsia" w:hAnsiTheme="minorEastAsia" w:hint="eastAsia"/>
          <w:sz w:val="24"/>
        </w:rPr>
        <w:t>1032x412x1250mm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 xml:space="preserve">尺寸: </w:t>
      </w:r>
      <w:r>
        <w:rPr>
          <w:rFonts w:asciiTheme="minorEastAsia" w:hAnsiTheme="minorEastAsia" w:hint="eastAsia"/>
          <w:sz w:val="24"/>
        </w:rPr>
        <w:t>≤</w:t>
      </w:r>
      <w:r w:rsidRPr="00926D45">
        <w:rPr>
          <w:rFonts w:asciiTheme="minorEastAsia" w:hAnsiTheme="minorEastAsia" w:hint="eastAsia"/>
          <w:sz w:val="24"/>
        </w:rPr>
        <w:t>840x290x840mm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 xml:space="preserve">净重: </w:t>
      </w:r>
      <w:r>
        <w:rPr>
          <w:rFonts w:asciiTheme="minorEastAsia" w:hAnsiTheme="minorEastAsia" w:hint="eastAsia"/>
          <w:sz w:val="24"/>
        </w:rPr>
        <w:t>≤</w:t>
      </w:r>
      <w:r w:rsidRPr="00926D45">
        <w:rPr>
          <w:rFonts w:asciiTheme="minorEastAsia" w:hAnsiTheme="minorEastAsia" w:hint="eastAsia"/>
          <w:sz w:val="24"/>
        </w:rPr>
        <w:t>80kg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智能类型:其他智能制热功率:3KW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制热量:12KW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制冷量:12KW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制冷功率:12KW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电辅加热功率:7KW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最高功率:5KW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最大噪音:48dB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外机能效能级:三级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制冷适用面积:50-70㎡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空调类型:天花机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制热适用面积:45-60㎡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内机循环风量:1立方米/分钟</w:t>
      </w:r>
    </w:p>
    <w:p w:rsidR="00926D45" w:rsidRPr="00926D45" w:rsidRDefault="00926D45" w:rsidP="00926D45">
      <w:pPr>
        <w:spacing w:line="360" w:lineRule="auto"/>
        <w:rPr>
          <w:rFonts w:asciiTheme="minorEastAsia" w:hAnsiTheme="minorEastAsia" w:hint="eastAsia"/>
          <w:sz w:val="24"/>
        </w:rPr>
      </w:pPr>
      <w:r w:rsidRPr="00926D45">
        <w:rPr>
          <w:rFonts w:asciiTheme="minorEastAsia" w:hAnsiTheme="minorEastAsia" w:hint="eastAsia"/>
          <w:sz w:val="24"/>
        </w:rPr>
        <w:t>最大输入电流:8A</w:t>
      </w:r>
    </w:p>
    <w:p w:rsidR="0089392E" w:rsidRDefault="00AD623A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3.</w:t>
      </w:r>
      <w:r>
        <w:rPr>
          <w:rFonts w:asciiTheme="minorEastAsia" w:hAnsiTheme="minorEastAsia" w:hint="eastAsia"/>
          <w:b/>
          <w:sz w:val="24"/>
        </w:rPr>
        <w:t>设备操作培训、验收要求。</w:t>
      </w:r>
    </w:p>
    <w:p w:rsidR="0089392E" w:rsidRDefault="00AD623A">
      <w:pPr>
        <w:pStyle w:val="1"/>
        <w:spacing w:line="360" w:lineRule="auto"/>
        <w:ind w:firstLineChars="0"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.1</w:t>
      </w:r>
      <w:r>
        <w:rPr>
          <w:rFonts w:asciiTheme="minorEastAsia" w:hAnsiTheme="minorEastAsia" w:hint="eastAsia"/>
          <w:sz w:val="24"/>
        </w:rPr>
        <w:t>需负责对设备采购方操作人员进行技术培训指导，直至操作人员能够安装、调试及处理简单常见故障，培训在甲方现象进行。</w:t>
      </w:r>
    </w:p>
    <w:p w:rsidR="0089392E" w:rsidRDefault="00AD623A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.2</w:t>
      </w:r>
      <w:r>
        <w:rPr>
          <w:rFonts w:asciiTheme="minorEastAsia" w:hAnsiTheme="minorEastAsia" w:hint="eastAsia"/>
          <w:sz w:val="24"/>
        </w:rPr>
        <w:t>设备保修期内，使用过程中发现设备质量问题，设备厂家接到通知后必</w:t>
      </w:r>
      <w:r>
        <w:rPr>
          <w:rFonts w:asciiTheme="minorEastAsia" w:hAnsiTheme="minorEastAsia" w:hint="eastAsia"/>
          <w:sz w:val="24"/>
        </w:rPr>
        <w:lastRenderedPageBreak/>
        <w:t>须迅速解决。需要派遣技术人员到现场的，在得到林泉许可后，迅速派技术人员到现场对应。</w:t>
      </w:r>
    </w:p>
    <w:p w:rsidR="0089392E" w:rsidRDefault="00AD623A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.3</w:t>
      </w:r>
      <w:r>
        <w:rPr>
          <w:rFonts w:asciiTheme="minorEastAsia" w:hAnsiTheme="minorEastAsia" w:hint="eastAsia"/>
          <w:sz w:val="24"/>
        </w:rPr>
        <w:t>甲方为进行维修而要求生产并供应的设备零部件</w:t>
      </w:r>
      <w:r>
        <w:rPr>
          <w:rFonts w:asciiTheme="minorEastAsia" w:hAnsiTheme="minorEastAsia" w:hint="eastAsia"/>
          <w:sz w:val="24"/>
        </w:rPr>
        <w:t xml:space="preserve"> (</w:t>
      </w:r>
      <w:r>
        <w:rPr>
          <w:rFonts w:asciiTheme="minorEastAsia" w:hAnsiTheme="minorEastAsia" w:hint="eastAsia"/>
          <w:sz w:val="24"/>
        </w:rPr>
        <w:t>以下简称「维修零部件」</w:t>
      </w:r>
      <w:r>
        <w:rPr>
          <w:rFonts w:asciiTheme="minorEastAsia" w:hAnsiTheme="minorEastAsia" w:hint="eastAsia"/>
          <w:sz w:val="24"/>
        </w:rPr>
        <w:t>)</w:t>
      </w:r>
      <w:r>
        <w:rPr>
          <w:rFonts w:asciiTheme="minorEastAsia" w:hAnsiTheme="minorEastAsia" w:hint="eastAsia"/>
          <w:sz w:val="24"/>
        </w:rPr>
        <w:t>，乙方应尽可能满足该要求。维修零部件的价格和数量由甲乙双方协商决定。</w:t>
      </w:r>
    </w:p>
    <w:p w:rsidR="0089392E" w:rsidRDefault="00AD623A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4</w:t>
      </w:r>
      <w:r>
        <w:rPr>
          <w:rFonts w:asciiTheme="minorEastAsia" w:hAnsiTheme="minorEastAsia" w:hint="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设备交付需提供的相关资料、附件。</w:t>
      </w:r>
    </w:p>
    <w:p w:rsidR="0089392E" w:rsidRDefault="00AD623A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.1</w:t>
      </w:r>
      <w:r>
        <w:rPr>
          <w:rFonts w:asciiTheme="minorEastAsia" w:hAnsiTheme="minorEastAsia" w:hint="eastAsia"/>
          <w:sz w:val="24"/>
        </w:rPr>
        <w:t>设计方案</w:t>
      </w:r>
    </w:p>
    <w:p w:rsidR="0089392E" w:rsidRDefault="00AD623A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.2</w:t>
      </w:r>
      <w:r>
        <w:rPr>
          <w:rFonts w:asciiTheme="minorEastAsia" w:hAnsiTheme="minorEastAsia" w:hint="eastAsia"/>
          <w:sz w:val="24"/>
        </w:rPr>
        <w:t>软件程序（光盘）</w:t>
      </w:r>
    </w:p>
    <w:p w:rsidR="0089392E" w:rsidRDefault="00AD623A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.3</w:t>
      </w:r>
      <w:r>
        <w:rPr>
          <w:rFonts w:asciiTheme="minorEastAsia" w:hAnsiTheme="minorEastAsia" w:hint="eastAsia"/>
          <w:sz w:val="24"/>
        </w:rPr>
        <w:t>设备使用说明书、装置构造图、电气展开图、附件结构图、耗品清单</w:t>
      </w:r>
    </w:p>
    <w:p w:rsidR="0089392E" w:rsidRDefault="00AD623A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.4</w:t>
      </w:r>
      <w:r>
        <w:rPr>
          <w:rFonts w:asciiTheme="minorEastAsia" w:hAnsiTheme="minorEastAsia" w:hint="eastAsia"/>
          <w:sz w:val="24"/>
        </w:rPr>
        <w:t>工艺参数调试指南、工装设计指南及图纸、操作规程</w:t>
      </w:r>
    </w:p>
    <w:p w:rsidR="0089392E" w:rsidRDefault="00AD623A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.5</w:t>
      </w:r>
      <w:r>
        <w:rPr>
          <w:rFonts w:asciiTheme="minorEastAsia" w:hAnsiTheme="minorEastAsia" w:hint="eastAsia"/>
          <w:sz w:val="24"/>
        </w:rPr>
        <w:t>提供设备、仪器、仪表出厂合格证</w:t>
      </w:r>
    </w:p>
    <w:p w:rsidR="0089392E" w:rsidRDefault="00AD623A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 xml:space="preserve">.6 </w:t>
      </w:r>
      <w:r>
        <w:rPr>
          <w:rFonts w:asciiTheme="minorEastAsia" w:hAnsiTheme="minorEastAsia" w:hint="eastAsia"/>
          <w:sz w:val="24"/>
        </w:rPr>
        <w:t>提供备份易损易耗件、校验件（必要时）、轴套各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套</w:t>
      </w:r>
    </w:p>
    <w:p w:rsidR="0089392E" w:rsidRDefault="0089392E"/>
    <w:p w:rsidR="0089392E" w:rsidRDefault="0089392E"/>
    <w:p w:rsidR="0089392E" w:rsidRDefault="0089392E"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</w:p>
    <w:p w:rsidR="0089392E" w:rsidRDefault="0089392E">
      <w:pPr>
        <w:tabs>
          <w:tab w:val="left" w:pos="4140"/>
        </w:tabs>
        <w:spacing w:line="360" w:lineRule="auto"/>
        <w:rPr>
          <w:rFonts w:ascii="宋体" w:hAnsi="宋体"/>
          <w:b/>
          <w:bCs/>
          <w:sz w:val="32"/>
        </w:rPr>
      </w:pPr>
    </w:p>
    <w:p w:rsidR="0089392E" w:rsidRDefault="0089392E">
      <w:pPr>
        <w:tabs>
          <w:tab w:val="left" w:pos="4140"/>
        </w:tabs>
        <w:spacing w:line="360" w:lineRule="auto"/>
        <w:rPr>
          <w:rFonts w:ascii="宋体" w:hAnsi="宋体"/>
          <w:b/>
          <w:bCs/>
          <w:sz w:val="32"/>
        </w:rPr>
      </w:pPr>
    </w:p>
    <w:p w:rsidR="0089392E" w:rsidRDefault="0089392E">
      <w:pPr>
        <w:tabs>
          <w:tab w:val="left" w:pos="4140"/>
        </w:tabs>
        <w:spacing w:line="360" w:lineRule="auto"/>
        <w:rPr>
          <w:rFonts w:ascii="宋体" w:hAnsi="宋体"/>
          <w:b/>
          <w:bCs/>
          <w:sz w:val="32"/>
        </w:rPr>
      </w:pPr>
    </w:p>
    <w:p w:rsidR="0089392E" w:rsidRDefault="00AD623A"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投标书（格式）</w:t>
      </w:r>
    </w:p>
    <w:p w:rsidR="0089392E" w:rsidRDefault="00AD623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致：贵州航天林泉电机有限公司</w:t>
      </w:r>
    </w:p>
    <w:p w:rsidR="0089392E" w:rsidRDefault="00AD623A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 w:rsidR="0089392E" w:rsidRDefault="00AD623A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投标书；</w:t>
      </w:r>
    </w:p>
    <w:p w:rsidR="0089392E" w:rsidRDefault="00AD623A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投标价格表；</w:t>
      </w:r>
    </w:p>
    <w:p w:rsidR="0089392E" w:rsidRDefault="00AD623A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投标设备技术性能指标的详细描述；</w:t>
      </w:r>
    </w:p>
    <w:p w:rsidR="0089392E" w:rsidRDefault="00AD623A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商务资料；</w:t>
      </w:r>
    </w:p>
    <w:p w:rsidR="0089392E" w:rsidRDefault="00AD623A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规格、技术参数偏离表；</w:t>
      </w:r>
    </w:p>
    <w:p w:rsidR="0089392E" w:rsidRDefault="00AD623A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其他材料。</w:t>
      </w:r>
    </w:p>
    <w:p w:rsidR="0089392E" w:rsidRDefault="00AD623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据此函，签字代表宣布同意如下：</w:t>
      </w:r>
    </w:p>
    <w:p w:rsidR="0089392E" w:rsidRDefault="00AD623A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、附投标价格中规定的应提供和交付的货物投标总价为</w:t>
      </w:r>
    </w:p>
    <w:p w:rsidR="0089392E" w:rsidRDefault="00AD623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（注明币种），即（文字表述）。</w:t>
      </w:r>
    </w:p>
    <w:p w:rsidR="0089392E" w:rsidRDefault="00AD623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</w:t>
      </w:r>
      <w:r>
        <w:rPr>
          <w:rFonts w:ascii="宋体" w:hAnsi="宋体" w:hint="eastAsia"/>
          <w:sz w:val="24"/>
        </w:rPr>
        <w:t>、我们将按招标文件的规定履行合同责任和义务。</w:t>
      </w:r>
    </w:p>
    <w:p w:rsidR="0089392E" w:rsidRDefault="00AD623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</w:t>
      </w:r>
      <w:r>
        <w:rPr>
          <w:rFonts w:ascii="宋体" w:hAnsi="宋体" w:hint="eastAsia"/>
          <w:sz w:val="24"/>
        </w:rPr>
        <w:t>、我们已详细审查全部招标文件，包括修改文件（如有的话）以及全部参考资料和有关附件。我们完全理解并同意放弃对这方面有不明及误解的权利。</w:t>
      </w:r>
    </w:p>
    <w:p w:rsidR="0089392E" w:rsidRDefault="00AD623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、本投标自开标日起有效期为个日历日。</w:t>
      </w:r>
    </w:p>
    <w:p w:rsidR="0089392E" w:rsidRDefault="00AD623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、我们同意提供按照贵方可能要求的与本投标有关的一切数据或资料，完全理解贵方不一定要接受最低价的投标或收到的任何投标。</w:t>
      </w:r>
    </w:p>
    <w:p w:rsidR="0089392E" w:rsidRDefault="00AD623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、与本投标有关的一切正式往来通讯请寄：</w:t>
      </w:r>
    </w:p>
    <w:p w:rsidR="0089392E" w:rsidRDefault="00AD623A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地址：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邮编：</w:t>
      </w:r>
    </w:p>
    <w:p w:rsidR="0089392E" w:rsidRDefault="00AD623A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传真：</w:t>
      </w:r>
    </w:p>
    <w:p w:rsidR="0089392E" w:rsidRDefault="00AD623A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投标人代表姓名、职务（印刷体）：</w:t>
      </w:r>
    </w:p>
    <w:p w:rsidR="0089392E" w:rsidRDefault="00AD623A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投标人名称：</w:t>
      </w:r>
    </w:p>
    <w:p w:rsidR="0089392E" w:rsidRDefault="00AD623A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（公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章）：</w:t>
      </w:r>
    </w:p>
    <w:p w:rsidR="0089392E" w:rsidRDefault="00AD623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期：年月日</w:t>
      </w:r>
      <w:r>
        <w:rPr>
          <w:rFonts w:ascii="宋体" w:hAnsi="宋体" w:hint="eastAsia"/>
          <w:sz w:val="24"/>
        </w:rPr>
        <w:t xml:space="preserve"> </w:t>
      </w:r>
    </w:p>
    <w:p w:rsidR="0089392E" w:rsidRDefault="0089392E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</w:p>
    <w:p w:rsidR="0089392E" w:rsidRDefault="00AD623A">
      <w:pPr>
        <w:spacing w:line="360" w:lineRule="auto"/>
        <w:ind w:firstLineChars="200" w:firstLine="480"/>
        <w:jc w:val="center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授权代表签字：</w:t>
      </w:r>
    </w:p>
    <w:p w:rsidR="0089392E" w:rsidRDefault="0089392E">
      <w:pPr>
        <w:spacing w:line="360" w:lineRule="auto"/>
        <w:rPr>
          <w:rFonts w:ascii="宋体" w:hAnsi="宋体"/>
          <w:sz w:val="24"/>
        </w:rPr>
      </w:pPr>
    </w:p>
    <w:p w:rsidR="0089392E" w:rsidRDefault="00AD623A"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投标价格表（格式）</w:t>
      </w:r>
    </w:p>
    <w:p w:rsidR="0089392E" w:rsidRDefault="00AD623A">
      <w:pPr>
        <w:spacing w:line="360" w:lineRule="auto"/>
        <w:ind w:firstLineChars="200" w:firstLine="48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>货币单位：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880"/>
        <w:gridCol w:w="4680"/>
      </w:tblGrid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9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92E">
        <w:trPr>
          <w:cantSplit/>
          <w:trHeight w:val="20"/>
        </w:trPr>
        <w:tc>
          <w:tcPr>
            <w:tcW w:w="828" w:type="dxa"/>
            <w:vAlign w:val="center"/>
          </w:tcPr>
          <w:p w:rsidR="0089392E" w:rsidRDefault="00AD62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 w:rsidR="0089392E" w:rsidRDefault="00AD62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 w:rsidR="0089392E" w:rsidRDefault="0089392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89392E" w:rsidRDefault="0089392E">
      <w:pPr>
        <w:spacing w:line="360" w:lineRule="auto"/>
        <w:rPr>
          <w:sz w:val="24"/>
        </w:rPr>
      </w:pPr>
    </w:p>
    <w:p w:rsidR="0089392E" w:rsidRDefault="0089392E">
      <w:pPr>
        <w:spacing w:line="360" w:lineRule="auto"/>
        <w:rPr>
          <w:sz w:val="24"/>
        </w:rPr>
      </w:pPr>
    </w:p>
    <w:p w:rsidR="0089392E" w:rsidRDefault="00AD623A"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</w:t>
      </w:r>
      <w:r>
        <w:rPr>
          <w:rFonts w:hint="eastAsia"/>
          <w:sz w:val="24"/>
        </w:rPr>
        <w:t xml:space="preserve">:    </w:t>
      </w:r>
      <w:r>
        <w:rPr>
          <w:rFonts w:hint="eastAsia"/>
          <w:sz w:val="24"/>
        </w:rPr>
        <w:t>日期：</w:t>
      </w:r>
    </w:p>
    <w:p w:rsidR="0089392E" w:rsidRDefault="0089392E">
      <w:pPr>
        <w:spacing w:line="360" w:lineRule="auto"/>
        <w:ind w:firstLine="600"/>
        <w:rPr>
          <w:sz w:val="24"/>
        </w:rPr>
      </w:pPr>
    </w:p>
    <w:p w:rsidR="0089392E" w:rsidRDefault="0089392E">
      <w:pPr>
        <w:spacing w:line="360" w:lineRule="auto"/>
        <w:ind w:firstLine="600"/>
        <w:rPr>
          <w:sz w:val="24"/>
        </w:rPr>
      </w:pPr>
    </w:p>
    <w:p w:rsidR="0089392E" w:rsidRDefault="0089392E">
      <w:pPr>
        <w:spacing w:line="360" w:lineRule="auto"/>
        <w:ind w:firstLine="600"/>
        <w:rPr>
          <w:sz w:val="24"/>
        </w:rPr>
      </w:pPr>
    </w:p>
    <w:p w:rsidR="0089392E" w:rsidRDefault="0089392E">
      <w:pPr>
        <w:spacing w:line="360" w:lineRule="auto"/>
        <w:ind w:firstLine="600"/>
        <w:rPr>
          <w:sz w:val="24"/>
        </w:rPr>
      </w:pPr>
    </w:p>
    <w:p w:rsidR="0089392E" w:rsidRDefault="0089392E">
      <w:pPr>
        <w:spacing w:line="360" w:lineRule="auto"/>
        <w:ind w:firstLine="600"/>
        <w:rPr>
          <w:sz w:val="24"/>
        </w:rPr>
      </w:pPr>
    </w:p>
    <w:p w:rsidR="0089392E" w:rsidRDefault="0089392E">
      <w:pPr>
        <w:spacing w:line="360" w:lineRule="auto"/>
        <w:ind w:firstLine="600"/>
        <w:rPr>
          <w:sz w:val="24"/>
        </w:rPr>
      </w:pPr>
    </w:p>
    <w:p w:rsidR="0089392E" w:rsidRDefault="0089392E">
      <w:pPr>
        <w:spacing w:line="360" w:lineRule="auto"/>
        <w:ind w:firstLine="600"/>
        <w:rPr>
          <w:sz w:val="24"/>
        </w:rPr>
      </w:pPr>
    </w:p>
    <w:p w:rsidR="0089392E" w:rsidRDefault="0089392E">
      <w:pPr>
        <w:spacing w:line="360" w:lineRule="auto"/>
        <w:rPr>
          <w:sz w:val="24"/>
        </w:rPr>
        <w:sectPr w:rsidR="0089392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9392E" w:rsidRDefault="00AD623A"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商务、技术参数偏离表（格式）</w:t>
      </w:r>
    </w:p>
    <w:p w:rsidR="0089392E" w:rsidRDefault="0089392E"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1"/>
        <w:gridCol w:w="5125"/>
        <w:gridCol w:w="2411"/>
      </w:tblGrid>
      <w:tr w:rsidR="0089392E">
        <w:trPr>
          <w:trHeight w:val="9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AD623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AD623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2E" w:rsidRDefault="00AD623A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 w:rsidR="0089392E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2E" w:rsidRDefault="0089392E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9392E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2E" w:rsidRDefault="0089392E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9392E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2E" w:rsidRDefault="0089392E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9392E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2E" w:rsidRDefault="0089392E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9392E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2E" w:rsidRDefault="0089392E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9392E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2E" w:rsidRDefault="0089392E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9392E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2E" w:rsidRDefault="0089392E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9392E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2E" w:rsidRDefault="0089392E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2E" w:rsidRDefault="0089392E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89392E" w:rsidRDefault="00AD623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</w:t>
      </w:r>
      <w:r>
        <w:rPr>
          <w:rFonts w:hint="eastAsia"/>
          <w:sz w:val="24"/>
        </w:rPr>
        <w:t xml:space="preserve">:    </w:t>
      </w:r>
      <w:r>
        <w:rPr>
          <w:rFonts w:hint="eastAsia"/>
          <w:sz w:val="24"/>
        </w:rPr>
        <w:t>日期：</w:t>
      </w:r>
    </w:p>
    <w:p w:rsidR="0089392E" w:rsidRDefault="00AD623A">
      <w:pPr>
        <w:spacing w:line="360" w:lineRule="auto"/>
        <w:rPr>
          <w:b/>
          <w:bCs/>
          <w:sz w:val="18"/>
          <w:szCs w:val="18"/>
        </w:rPr>
        <w:sectPr w:rsidR="0089392E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 w:rsidR="0089392E" w:rsidRDefault="0089392E"/>
    <w:sectPr w:rsidR="0089392E" w:rsidSect="00893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3A" w:rsidRDefault="00AD623A" w:rsidP="00926D45">
      <w:r>
        <w:separator/>
      </w:r>
    </w:p>
  </w:endnote>
  <w:endnote w:type="continuationSeparator" w:id="1">
    <w:p w:rsidR="00AD623A" w:rsidRDefault="00AD623A" w:rsidP="0092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3A" w:rsidRDefault="00AD623A" w:rsidP="00926D45">
      <w:r>
        <w:separator/>
      </w:r>
    </w:p>
  </w:footnote>
  <w:footnote w:type="continuationSeparator" w:id="1">
    <w:p w:rsidR="00AD623A" w:rsidRDefault="00AD623A" w:rsidP="00926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7FB9"/>
    <w:multiLevelType w:val="multilevel"/>
    <w:tmpl w:val="62B97FB9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27B2566"/>
    <w:multiLevelType w:val="multilevel"/>
    <w:tmpl w:val="727B2566"/>
    <w:lvl w:ilvl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mJhZGIwMGQ2YmExMTFjODE0YmNiN2I2ZjExZDg5MzgifQ=="/>
  </w:docVars>
  <w:rsids>
    <w:rsidRoot w:val="00A51293"/>
    <w:rsid w:val="00550529"/>
    <w:rsid w:val="006823E0"/>
    <w:rsid w:val="0076104F"/>
    <w:rsid w:val="007B0127"/>
    <w:rsid w:val="0089392E"/>
    <w:rsid w:val="00926D45"/>
    <w:rsid w:val="009639DC"/>
    <w:rsid w:val="009873D1"/>
    <w:rsid w:val="00A51293"/>
    <w:rsid w:val="00A80DA5"/>
    <w:rsid w:val="00AD623A"/>
    <w:rsid w:val="00B943B2"/>
    <w:rsid w:val="00BE067D"/>
    <w:rsid w:val="00D3762F"/>
    <w:rsid w:val="00E24738"/>
    <w:rsid w:val="00EE3DDB"/>
    <w:rsid w:val="029F67D3"/>
    <w:rsid w:val="055F608C"/>
    <w:rsid w:val="07B6012A"/>
    <w:rsid w:val="07F37F8F"/>
    <w:rsid w:val="099D7C5F"/>
    <w:rsid w:val="0A1447D1"/>
    <w:rsid w:val="0B23364A"/>
    <w:rsid w:val="0EB34E12"/>
    <w:rsid w:val="0EE56EFC"/>
    <w:rsid w:val="113764E3"/>
    <w:rsid w:val="12187462"/>
    <w:rsid w:val="149755BB"/>
    <w:rsid w:val="1D3E218A"/>
    <w:rsid w:val="1D7E6E67"/>
    <w:rsid w:val="1DD109F2"/>
    <w:rsid w:val="1E0C1F4E"/>
    <w:rsid w:val="1FD64AEF"/>
    <w:rsid w:val="21541C41"/>
    <w:rsid w:val="23A37438"/>
    <w:rsid w:val="257C3F63"/>
    <w:rsid w:val="27BC5377"/>
    <w:rsid w:val="2A266EB9"/>
    <w:rsid w:val="2D7F6DA2"/>
    <w:rsid w:val="2EA85A83"/>
    <w:rsid w:val="300B3091"/>
    <w:rsid w:val="30460376"/>
    <w:rsid w:val="3130639F"/>
    <w:rsid w:val="314554CB"/>
    <w:rsid w:val="35134200"/>
    <w:rsid w:val="3C96668F"/>
    <w:rsid w:val="3D01647A"/>
    <w:rsid w:val="3D207034"/>
    <w:rsid w:val="3E970CA5"/>
    <w:rsid w:val="406C0B4D"/>
    <w:rsid w:val="40ED1A1C"/>
    <w:rsid w:val="43E04423"/>
    <w:rsid w:val="45582C25"/>
    <w:rsid w:val="47A11960"/>
    <w:rsid w:val="4823008E"/>
    <w:rsid w:val="4A1876A7"/>
    <w:rsid w:val="4B486FB0"/>
    <w:rsid w:val="4BDD6FA4"/>
    <w:rsid w:val="50690017"/>
    <w:rsid w:val="50B00EF6"/>
    <w:rsid w:val="540D5C6B"/>
    <w:rsid w:val="55D576BE"/>
    <w:rsid w:val="598933A2"/>
    <w:rsid w:val="5B867DEA"/>
    <w:rsid w:val="5DB90A24"/>
    <w:rsid w:val="5FCD6877"/>
    <w:rsid w:val="604C4470"/>
    <w:rsid w:val="65383C8B"/>
    <w:rsid w:val="65E3610E"/>
    <w:rsid w:val="665A77B9"/>
    <w:rsid w:val="6898657C"/>
    <w:rsid w:val="6F501315"/>
    <w:rsid w:val="70CD22AA"/>
    <w:rsid w:val="7186282B"/>
    <w:rsid w:val="73047F86"/>
    <w:rsid w:val="73EB704D"/>
    <w:rsid w:val="775B303E"/>
    <w:rsid w:val="786E4521"/>
    <w:rsid w:val="7EA44051"/>
    <w:rsid w:val="7F874FC8"/>
    <w:rsid w:val="7F94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2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93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93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93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9392E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rsid w:val="0089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9392E"/>
    <w:rPr>
      <w:b/>
    </w:rPr>
  </w:style>
  <w:style w:type="paragraph" w:customStyle="1" w:styleId="1">
    <w:name w:val="列出段落1"/>
    <w:basedOn w:val="a"/>
    <w:uiPriority w:val="34"/>
    <w:qFormat/>
    <w:rsid w:val="0089392E"/>
    <w:pPr>
      <w:ind w:firstLineChars="200" w:firstLine="420"/>
    </w:pPr>
  </w:style>
  <w:style w:type="character" w:customStyle="1" w:styleId="font11">
    <w:name w:val="font11"/>
    <w:basedOn w:val="a0"/>
    <w:qFormat/>
    <w:rsid w:val="0089392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89392E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9392E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9392E"/>
    <w:rPr>
      <w:rFonts w:ascii="Times New Roman" w:hAnsi="Times New Roman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rsid w:val="0089392E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89392E"/>
    <w:pPr>
      <w:spacing w:line="360" w:lineRule="exact"/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327</Words>
  <Characters>1865</Characters>
  <Application>Microsoft Office Word</Application>
  <DocSecurity>0</DocSecurity>
  <Lines>15</Lines>
  <Paragraphs>4</Paragraphs>
  <ScaleCrop>false</ScaleCrop>
  <Company>Lenovo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2022-07-01T07:43:00Z</dcterms:created>
  <dcterms:modified xsi:type="dcterms:W3CDTF">2022-07-01T07:43:00Z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5F9453953B0C47678C328CD5C04C52CD</vt:lpwstr>
  </property>
</Properties>
</file>